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</w:rPr>
        <w:t>插件安装解决方案</w:t>
      </w:r>
    </w:p>
    <w:p>
      <w:pPr>
        <w:pStyle w:val="13"/>
        <w:numPr>
          <w:ilvl w:val="0"/>
          <w:numId w:val="1"/>
        </w:numPr>
        <w:ind w:left="478" w:hanging="478" w:hangingChars="17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第一步</w:t>
      </w:r>
      <w:r>
        <w:rPr>
          <w:rFonts w:hint="eastAsia" w:asciiTheme="minorEastAsia" w:hAnsiTheme="minorEastAsia"/>
          <w:b/>
          <w:sz w:val="28"/>
          <w:szCs w:val="28"/>
        </w:rPr>
        <w:t>，</w:t>
      </w:r>
      <w:r>
        <w:rPr>
          <w:rFonts w:asciiTheme="minorEastAsia" w:hAnsiTheme="minorEastAsia"/>
          <w:b/>
          <w:sz w:val="28"/>
          <w:szCs w:val="28"/>
        </w:rPr>
        <w:t>一定要使用IE浏览器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版本要求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IE9</w:t>
      </w:r>
      <w:r>
        <w:rPr>
          <w:rFonts w:hint="eastAsia" w:asciiTheme="minorEastAsia" w:hAnsiTheme="minorEastAsia"/>
        </w:rPr>
        <w:t>,1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不支持IE10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同时要求使用以管理员身份运行IE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  <w:color w:val="FF0000"/>
        </w:rPr>
        <w:t>必须</w:t>
      </w:r>
      <w:r>
        <w:rPr>
          <w:rFonts w:asciiTheme="minorEastAsia" w:hAnsiTheme="minorEastAsia"/>
        </w:rPr>
        <w:t>是32位的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（如果电脑版本比较老，IE打开是IE</w:t>
      </w:r>
      <w:r>
        <w:rPr>
          <w:rFonts w:asciiTheme="minorEastAsia" w:hAnsiTheme="minorEastAsia"/>
        </w:rPr>
        <w:t>8的话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可能电脑中没有下图的\Program Files (x86)文件夹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那么直接右键管理员身份运行你电脑中有的那个IE浏览器即可</w:t>
      </w:r>
      <w:r>
        <w:rPr>
          <w:rFonts w:hint="eastAsia" w:asciiTheme="minorEastAsia" w:hAnsiTheme="minorEastAsia"/>
        </w:rPr>
        <w:t>）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IE32位浏览器所在位置</w:t>
      </w:r>
      <w:r>
        <w:rPr>
          <w:rFonts w:hint="eastAsia" w:asciiTheme="minorEastAsia" w:hAnsiTheme="minorEastAsia"/>
        </w:rPr>
        <w:t>：</w:t>
      </w:r>
      <w:r>
        <w:rPr>
          <w:rFonts w:asciiTheme="minorEastAsia" w:hAnsiTheme="minorEastAsia"/>
        </w:rPr>
        <w:t>C:\Program Files (x86)\Internet Explorer文件夹</w:t>
      </w:r>
      <w:r>
        <w:rPr>
          <w:rFonts w:hint="eastAsia" w:asciiTheme="minorEastAsia" w:hAnsiTheme="minorEastAsia"/>
        </w:rPr>
        <w:t>，打开这个文件夹，找到下图的红框圈出的iexplore</w:t>
      </w:r>
      <w:r>
        <w:rPr>
          <w:rFonts w:asciiTheme="minorEastAsia" w:hAnsiTheme="minorEastAsia"/>
        </w:rPr>
        <w:t>.exe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右键以管理员身份运行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即可使用电脑的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2位IE浏览器了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5274310" cy="2593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IE浏览器打开之后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在任务栏显示为下图图标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其他的长得相似的但是有区别的都不是我们需要的IE浏览器</w:t>
      </w:r>
      <w:r>
        <w:rPr>
          <w:rFonts w:hint="eastAsia" w:asciiTheme="minorEastAsia" w:hAnsiTheme="minorEastAsia"/>
        </w:rPr>
        <w:t>。3</w:t>
      </w:r>
      <w:r>
        <w:rPr>
          <w:rFonts w:asciiTheme="minorEastAsia" w:hAnsiTheme="minorEastAsia"/>
        </w:rPr>
        <w:t>60是绿色的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搜狗或者QQ浏览器都是蓝色的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但是和下图的IE浏览器是有区别的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1892300" cy="3556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如何查看IE浏览器的版本</w:t>
      </w:r>
      <w:r>
        <w:rPr>
          <w:rFonts w:hint="eastAsia" w:asciiTheme="minorEastAsia" w:hAnsiTheme="minorEastAsia"/>
          <w:b/>
        </w:rPr>
        <w:t>？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打开IE32位浏览器之后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点击浏览器上方菜单</w:t>
      </w:r>
      <w:r>
        <w:rPr>
          <w:rFonts w:hint="eastAsia" w:asciiTheme="minorEastAsia" w:hAnsiTheme="minorEastAsia"/>
        </w:rPr>
        <w:t>“帮助”或者“工具”，找到“关于Internet</w:t>
      </w:r>
      <w:r>
        <w:rPr>
          <w:rFonts w:asciiTheme="minorEastAsia" w:hAnsiTheme="minorEastAsia"/>
        </w:rPr>
        <w:t xml:space="preserve"> Explorer</w:t>
      </w:r>
      <w:r>
        <w:rPr>
          <w:rFonts w:hint="eastAsia" w:asciiTheme="minorEastAsia" w:hAnsiTheme="minorEastAsia"/>
        </w:rPr>
        <w:t>”并点击，查看IE版本。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4203700" cy="12954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1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3448050" cy="225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第二步，复制税收调查填报地址到IE浏览器：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FF0000"/>
        </w:rPr>
        <w:t>不要直接在Word或者微信，QQ等界面直接打开重点税源链接</w:t>
      </w:r>
      <w:r>
        <w:rPr>
          <w:rFonts w:hint="eastAsia" w:asciiTheme="minorEastAsia" w:hAnsiTheme="minorEastAsia"/>
        </w:rPr>
        <w:t>，一定要复制链接地址到第一步的IE浏览器的地址栏中访问。</w:t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第三步，使用账号密码登录平台并安装插件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打开网址之后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会出现如下登录界面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使用账号密码登录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用户名后面要选择</w:t>
      </w:r>
      <w:r>
        <w:rPr>
          <w:rFonts w:hint="eastAsia" w:asciiTheme="minorEastAsia" w:hAnsiTheme="minorEastAsia"/>
        </w:rPr>
        <w:t>@</w:t>
      </w:r>
      <w:r>
        <w:rPr>
          <w:rFonts w:asciiTheme="minorEastAsia" w:hAnsiTheme="minorEastAsia"/>
        </w:rPr>
        <w:t>20</w:t>
      </w:r>
      <w:r>
        <w:rPr>
          <w:rFonts w:hint="eastAsia" w:asciiTheme="minorEastAsia" w:hAnsiTheme="minorEastAsia"/>
          <w:lang w:val="en-US" w:eastAsia="zh-CN"/>
        </w:rPr>
        <w:t>21</w:t>
      </w:r>
      <w:r>
        <w:rPr>
          <w:rFonts w:asciiTheme="minorEastAsia" w:hAnsiTheme="minorEastAsia"/>
        </w:rPr>
        <w:t>税收调查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而不是选择</w:t>
      </w:r>
      <w:r>
        <w:rPr>
          <w:rFonts w:hint="eastAsia" w:asciiTheme="minorEastAsia" w:hAnsiTheme="minorEastAsia"/>
        </w:rPr>
        <w:t>@</w:t>
      </w:r>
      <w:r>
        <w:rPr>
          <w:rFonts w:asciiTheme="minorEastAsia" w:hAnsiTheme="minorEastAsia"/>
        </w:rPr>
        <w:t>服务器或者其他的任务组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登陆之后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依次点击</w:t>
      </w:r>
      <w:r>
        <w:rPr>
          <w:rFonts w:hint="eastAsia" w:asciiTheme="minorEastAsia" w:hAnsiTheme="minorEastAsia"/>
        </w:rPr>
        <w:t>“税收调查”任务组，进入2</w:t>
      </w:r>
      <w:r>
        <w:rPr>
          <w:rFonts w:asciiTheme="minorEastAsia" w:hAnsiTheme="minorEastAsia"/>
        </w:rPr>
        <w:t>0</w:t>
      </w:r>
      <w:r>
        <w:rPr>
          <w:rFonts w:hint="eastAsia" w:asciiTheme="minorEastAsia" w:hAnsiTheme="minorEastAsia"/>
          <w:lang w:val="en-US" w:eastAsia="zh-CN"/>
        </w:rPr>
        <w:t>21</w:t>
      </w:r>
      <w:r>
        <w:rPr>
          <w:rFonts w:asciiTheme="minorEastAsia" w:hAnsiTheme="minorEastAsia"/>
        </w:rPr>
        <w:t>年税收调查</w:t>
      </w:r>
      <w:r>
        <w:rPr>
          <w:rFonts w:hint="eastAsia" w:asciiTheme="minorEastAsia" w:hAnsiTheme="minorEastAsia"/>
        </w:rPr>
        <w:t>任务，点击“在线填报”，进入报表界面。一般来说，第一次打开的用户，这一步会提示让你安装插件（如下图），点击安装，依次按照安装提示安装即可。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  <w:highlight w:val="yellow"/>
        </w:rPr>
        <w:t>此处一定要记住你安装的位置</w:t>
      </w:r>
      <w:r>
        <w:rPr>
          <w:rFonts w:hint="eastAsia" w:asciiTheme="minorEastAsia" w:hAnsiTheme="minorEastAsia"/>
          <w:highlight w:val="yellow"/>
        </w:rPr>
        <w:t>！！</w:t>
      </w:r>
    </w:p>
    <w:p>
      <w:pPr>
        <w:pStyle w:val="13"/>
        <w:ind w:left="360" w:firstLine="0" w:firstLineChars="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一般默认会安装在c盘如下路径</w:t>
      </w:r>
      <w:r>
        <w:rPr>
          <w:rFonts w:hint="eastAsia" w:asciiTheme="minorEastAsia" w:hAnsiTheme="minorEastAsia"/>
          <w:b/>
        </w:rPr>
        <w:t>：</w:t>
      </w:r>
      <w:r>
        <w:rPr>
          <w:rFonts w:asciiTheme="minorEastAsia" w:hAnsiTheme="minorEastAsia"/>
          <w:b/>
        </w:rPr>
        <w:t>C:\Program Files (x86)\esensoft\plugin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安装完毕，就可以通过插件打开填报界面。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83210"/>
            <wp:effectExtent l="0" t="0" r="254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如果系统一直提示</w:t>
      </w:r>
      <w:r>
        <w:rPr>
          <w:rFonts w:hint="eastAsia" w:asciiTheme="minorEastAsia" w:hAnsiTheme="minorEastAsia"/>
        </w:rPr>
        <w:t>“错误：。。。。请下载</w:t>
      </w:r>
      <w:r>
        <w:rPr>
          <w:rFonts w:hint="eastAsia" w:asciiTheme="minorEastAsia" w:hAnsiTheme="minorEastAsia"/>
          <w:color w:val="2E75B5" w:themeColor="accent1" w:themeShade="BF"/>
        </w:rPr>
        <w:t>在线报表安装工具</w:t>
      </w:r>
      <w:r>
        <w:rPr>
          <w:rFonts w:hint="eastAsia" w:asciiTheme="minorEastAsia" w:hAnsiTheme="minorEastAsia"/>
        </w:rPr>
        <w:t>”或者一直正在加载中，而你已经操作很多次安装的步骤。那么你需要按照如下要求设置一下。</w:t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sz w:val="28"/>
          <w:szCs w:val="28"/>
        </w:rPr>
        <w:t>第四步，</w:t>
      </w:r>
      <w:r>
        <w:rPr>
          <w:rFonts w:asciiTheme="minorEastAsia" w:hAnsiTheme="minorEastAsia"/>
          <w:b/>
          <w:sz w:val="28"/>
          <w:szCs w:val="28"/>
        </w:rPr>
        <w:t>设置IE浏览器</w:t>
      </w:r>
      <w:r>
        <w:rPr>
          <w:rFonts w:hint="eastAsia" w:asciiTheme="minorEastAsia" w:hAnsiTheme="minorEastAsia"/>
          <w:b/>
          <w:sz w:val="28"/>
          <w:szCs w:val="28"/>
        </w:rPr>
        <w:t>。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>主要是以下</w:t>
      </w:r>
      <w:r>
        <w:t>5</w:t>
      </w:r>
      <w:r>
        <w:rPr>
          <w:rFonts w:hint="eastAsia"/>
        </w:rPr>
        <w:t>个方面需要设置：</w:t>
      </w:r>
      <w:r>
        <w:t>兼容性设置</w:t>
      </w:r>
      <w:r>
        <w:rPr>
          <w:rFonts w:hint="eastAsia"/>
        </w:rPr>
        <w:t>，</w:t>
      </w:r>
      <w:r>
        <w:rPr>
          <w:rFonts w:asciiTheme="minorEastAsia" w:hAnsiTheme="minorEastAsia"/>
        </w:rPr>
        <w:t>可信站点</w:t>
      </w:r>
      <w:r>
        <w:rPr>
          <w:rFonts w:hint="eastAsia"/>
        </w:rPr>
        <w:t>，</w:t>
      </w:r>
      <w:r>
        <w:rPr>
          <w:rFonts w:asciiTheme="minorEastAsia" w:hAnsiTheme="minorEastAsia"/>
        </w:rPr>
        <w:t>自定义安全级别以及高级</w:t>
      </w:r>
      <w:r>
        <w:rPr>
          <w:rFonts w:hint="eastAsia" w:asciiTheme="minorEastAsia" w:hAnsiTheme="minorEastAsia"/>
        </w:rPr>
        <w:t>，并且删除浏览器历史记录，避免由于浏览器历史缓存导致一些浏览器的报错。</w:t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注意</w:t>
      </w:r>
      <w:r>
        <w:rPr>
          <w:rFonts w:hint="eastAsia" w:asciiTheme="minorEastAsia" w:hAnsiTheme="minorEastAsia"/>
          <w:color w:val="FF0000"/>
        </w:rPr>
        <w:t>，设置之前，</w:t>
      </w:r>
      <w:r>
        <w:rPr>
          <w:rFonts w:asciiTheme="minorEastAsia" w:hAnsiTheme="minorEastAsia"/>
          <w:color w:val="FF0000"/>
        </w:rPr>
        <w:t>此时浏览器页面</w:t>
      </w:r>
      <w:r>
        <w:rPr>
          <w:rFonts w:hint="eastAsia" w:asciiTheme="minorEastAsia" w:hAnsiTheme="minorEastAsia"/>
          <w:color w:val="FF0000"/>
        </w:rPr>
        <w:t>，</w:t>
      </w:r>
      <w:r>
        <w:rPr>
          <w:rFonts w:asciiTheme="minorEastAsia" w:hAnsiTheme="minorEastAsia"/>
          <w:color w:val="FF0000"/>
        </w:rPr>
        <w:t>必须</w:t>
      </w:r>
      <w:r>
        <w:rPr>
          <w:rFonts w:hint="eastAsia" w:asciiTheme="minorEastAsia" w:hAnsiTheme="minorEastAsia"/>
          <w:color w:val="FF0000"/>
        </w:rPr>
        <w:t>，</w:t>
      </w:r>
      <w:r>
        <w:rPr>
          <w:rFonts w:asciiTheme="minorEastAsia" w:hAnsiTheme="minorEastAsia"/>
          <w:b/>
          <w:color w:val="FF0000"/>
          <w:u w:val="single"/>
        </w:rPr>
        <w:t>停留在</w:t>
      </w:r>
      <w:r>
        <w:rPr>
          <w:rFonts w:hint="eastAsia" w:asciiTheme="minorEastAsia" w:hAnsiTheme="minorEastAsia"/>
          <w:b/>
          <w:color w:val="FF0000"/>
          <w:u w:val="single"/>
        </w:rPr>
        <w:t>税收调查</w:t>
      </w:r>
      <w:r>
        <w:rPr>
          <w:rFonts w:asciiTheme="minorEastAsia" w:hAnsiTheme="minorEastAsia"/>
          <w:b/>
          <w:color w:val="FF0000"/>
        </w:rPr>
        <w:t>的页面</w:t>
      </w:r>
      <w:r>
        <w:rPr>
          <w:rFonts w:asciiTheme="minorEastAsia" w:hAnsiTheme="minorEastAsia"/>
          <w:color w:val="FF0000"/>
        </w:rPr>
        <w:t>上</w:t>
      </w:r>
      <w:r>
        <w:rPr>
          <w:rFonts w:hint="eastAsia" w:asciiTheme="minorEastAsia" w:hAnsiTheme="minorEastAsia"/>
          <w:color w:val="FF0000"/>
        </w:rPr>
        <w:t>（不论是下面截图中的</w:t>
      </w:r>
      <w:bookmarkStart w:id="0" w:name="_GoBack"/>
      <w:bookmarkEnd w:id="0"/>
      <w:r>
        <w:rPr>
          <w:rFonts w:hint="eastAsia" w:asciiTheme="minorEastAsia" w:hAnsiTheme="minorEastAsia"/>
          <w:color w:val="FF0000"/>
        </w:rPr>
        <w:t>那个页面都行）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2546350" cy="17526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481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或者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5274310" cy="601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或者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5274310" cy="9645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rFonts w:hint="eastAsia"/>
          <w:b/>
        </w:rPr>
        <w:t>兼容性视图设置</w:t>
      </w:r>
    </w:p>
    <w:p>
      <w:pPr>
        <w:pStyle w:val="13"/>
        <w:ind w:left="360" w:firstLine="0" w:firstLineChars="0"/>
      </w:pPr>
      <w:r>
        <w:t>浏览器菜单</w:t>
      </w:r>
      <w:r>
        <w:rPr>
          <w:rFonts w:hint="eastAsia"/>
        </w:rPr>
        <w:t>——</w:t>
      </w:r>
      <w:r>
        <w:t>工具</w:t>
      </w:r>
      <w:r>
        <w:rPr>
          <w:rFonts w:hint="eastAsia"/>
        </w:rPr>
        <w:t>——</w:t>
      </w:r>
      <w:r>
        <w:t>兼容性视图设置</w:t>
      </w:r>
      <w:r>
        <w:rPr>
          <w:rFonts w:hint="eastAsia"/>
        </w:rPr>
        <w:t>——</w:t>
      </w:r>
      <w:r>
        <w:t>点击添加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203700" cy="31432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点击添加—关闭即可</w:t>
      </w:r>
      <w:r>
        <w:rPr>
          <w:rFonts w:hint="eastAsia"/>
        </w:rPr>
        <w:t>；见下图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072890" cy="3498850"/>
            <wp:effectExtent l="0" t="0" r="381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282" cy="35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如果发现</w:t>
      </w:r>
      <w:r>
        <w:rPr>
          <w:rFonts w:hint="eastAsia"/>
        </w:rPr>
        <w:t>“添加此网站”这里是空的？直接点击关闭即可，然后进行下一步设置。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413250" cy="53403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3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rPr>
          <w:rFonts w:hint="eastAsia"/>
        </w:rPr>
        <w:t>（上图列表中添加过的网址，只是例子，仅做参考，实际因为各地的填报地址不同，用户的添加的网址也会不一样）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b/>
        </w:rPr>
        <w:t>可信站点</w:t>
      </w:r>
    </w:p>
    <w:p>
      <w:pPr>
        <w:pStyle w:val="13"/>
        <w:ind w:left="360" w:firstLine="0" w:firstLineChars="0"/>
      </w:pPr>
      <w:r>
        <w:t>点击浏览器的</w:t>
      </w:r>
      <w:r>
        <w:rPr>
          <w:rFonts w:hint="eastAsia"/>
        </w:rPr>
        <w:t>“工具”菜单</w:t>
      </w:r>
      <w:r>
        <w:t>—</w:t>
      </w:r>
      <w:r>
        <w:rPr>
          <w:rFonts w:hint="eastAsia"/>
        </w:rPr>
        <w:t>Internet选项</w:t>
      </w:r>
      <w:r>
        <w:t>—</w:t>
      </w:r>
      <w:r>
        <w:rPr>
          <w:rFonts w:hint="eastAsia"/>
        </w:rPr>
        <w:t>“安全”菜单。</w:t>
      </w:r>
      <w:r>
        <w:t>点击一下</w:t>
      </w:r>
      <w:r>
        <w:rPr>
          <w:rFonts w:hint="eastAsia"/>
        </w:rPr>
        <w:t>“受信任的站点”或者“可信站点”，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3135630" cy="19431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692" cy="194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rPr>
          <w:rFonts w:hint="eastAsia"/>
        </w:rPr>
        <w:t>接着点击它右下方的“站点”按钮，在新弹出的对话框里（见下图），点击添加，再关闭这个对话框即可。</w:t>
      </w: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  <w:r>
        <w:drawing>
          <wp:inline distT="0" distB="0" distL="0" distR="0">
            <wp:extent cx="4413250" cy="39306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39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然后回到</w:t>
      </w:r>
      <w:r>
        <w:rPr>
          <w:rFonts w:hint="eastAsia"/>
        </w:rPr>
        <w:t>税收调查</w:t>
      </w:r>
      <w:r>
        <w:t>页面</w:t>
      </w:r>
      <w:r>
        <w:rPr>
          <w:rFonts w:hint="eastAsia"/>
        </w:rPr>
        <w:t>，</w:t>
      </w:r>
      <w:r>
        <w:t>应该可以登录正常了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rFonts w:hint="eastAsia"/>
          <w:b/>
        </w:rPr>
        <w:t>自</w:t>
      </w:r>
      <w:r>
        <w:rPr>
          <w:b/>
        </w:rPr>
        <w:t>定义安全级别</w:t>
      </w:r>
    </w:p>
    <w:p>
      <w:pPr>
        <w:pStyle w:val="13"/>
        <w:ind w:left="360"/>
      </w:pPr>
      <w:r>
        <w:rPr>
          <w:rFonts w:hint="eastAsia"/>
        </w:rPr>
        <w:t>修改IE的安全设定</w:t>
      </w:r>
    </w:p>
    <w:p>
      <w:pPr>
        <w:pStyle w:val="13"/>
        <w:ind w:left="360" w:firstLine="0" w:firstLineChars="0"/>
      </w:pPr>
      <w:r>
        <w:rPr>
          <w:rFonts w:hint="eastAsia"/>
        </w:rPr>
        <w:t xml:space="preserve">     打开 IE  工具栏 Internet选项 -&gt;"安全"栏-&gt;自定义级别 ，将其中的“下载已签名的Active控件”和“运行Active控件和插件”设为启用。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33877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2980" cy="2209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78" cy="22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27250" cy="2093595"/>
            <wp:effectExtent l="0" t="0" r="635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0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设置完毕之后点击确定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b/>
        </w:rPr>
        <w:t>点击</w:t>
      </w:r>
      <w:r>
        <w:rPr>
          <w:rFonts w:hint="eastAsia"/>
          <w:b/>
        </w:rPr>
        <w:t>“高级”-如下图设置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2660650" cy="3479800"/>
            <wp:effectExtent l="0" t="0" r="635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15" cy="348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设置完这四步之后</w:t>
      </w:r>
      <w:r>
        <w:rPr>
          <w:rFonts w:hint="eastAsia"/>
        </w:rPr>
        <w:t>，</w:t>
      </w:r>
      <w:r>
        <w:t>再次点击</w:t>
      </w:r>
      <w:r>
        <w:rPr>
          <w:rFonts w:hint="eastAsia"/>
        </w:rPr>
        <w:t>“在线填报”，报表应该就可以打开了。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b/>
        </w:rPr>
        <w:t>如果还是打不开</w:t>
      </w:r>
      <w:r>
        <w:rPr>
          <w:rFonts w:hint="eastAsia"/>
          <w:b/>
        </w:rPr>
        <w:t>，</w:t>
      </w:r>
      <w:r>
        <w:rPr>
          <w:b/>
        </w:rPr>
        <w:t>而你已经安装了很多次</w:t>
      </w:r>
      <w:r>
        <w:rPr>
          <w:rFonts w:hint="eastAsia"/>
          <w:b/>
        </w:rPr>
        <w:t>，</w:t>
      </w:r>
      <w:r>
        <w:rPr>
          <w:b/>
        </w:rPr>
        <w:t>那么可以使用以下命令来解决</w:t>
      </w:r>
      <w:r>
        <w:rPr>
          <w:rFonts w:hint="eastAsia"/>
          <w:b/>
        </w:rPr>
        <w:t>。</w:t>
      </w:r>
    </w:p>
    <w:p>
      <w:pPr>
        <w:pStyle w:val="13"/>
        <w:numPr>
          <w:ilvl w:val="0"/>
          <w:numId w:val="3"/>
        </w:numPr>
        <w:ind w:firstLineChars="0"/>
      </w:pPr>
      <w:r>
        <w:t>在电脑桌面—</w:t>
      </w:r>
      <w:r>
        <w:rPr>
          <w:rFonts w:hint="eastAsia"/>
        </w:rPr>
        <w:t>“开始”菜单</w:t>
      </w:r>
      <w:r>
        <w:t>—</w:t>
      </w:r>
      <w:r>
        <w:rPr>
          <w:rFonts w:hint="eastAsia"/>
        </w:rPr>
        <w:t>搜索cmd，右键以管理员身份运行（不知道怎么打开的cmd的，可以百度到满足你电脑配置的打开方法），</w:t>
      </w:r>
      <w:r>
        <w:t>会打开如下图的黑框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165600" cy="1746250"/>
            <wp:effectExtent l="0" t="0" r="635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814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</w:pPr>
      <w:r>
        <w:t>找到你安装插件的实际路径</w:t>
      </w:r>
      <w:r>
        <w:rPr>
          <w:rFonts w:hint="eastAsia"/>
        </w:rPr>
        <w:t>（这就是第三步为什么要注意安装路径的意思）</w:t>
      </w:r>
    </w:p>
    <w:p>
      <w:pPr>
        <w:pStyle w:val="13"/>
        <w:numPr>
          <w:ilvl w:val="0"/>
          <w:numId w:val="3"/>
        </w:numPr>
        <w:ind w:firstLineChars="0"/>
      </w:pPr>
      <w:r>
        <w:t>用你安装插件的实际路径</w:t>
      </w:r>
      <w:r>
        <w:rPr>
          <w:rFonts w:hint="eastAsia"/>
        </w:rPr>
        <w:t>，</w:t>
      </w:r>
      <w:r>
        <w:t>替换掉下面命令中的</w:t>
      </w:r>
      <w:r>
        <w:rPr>
          <w:rFonts w:hint="eastAsia"/>
        </w:rPr>
        <w:t>“”中的</w:t>
      </w:r>
      <w:r>
        <w:t>iReportPluginX.ocx前面的部分</w:t>
      </w:r>
      <w:r>
        <w:rPr>
          <w:rFonts w:hint="eastAsia"/>
        </w:rPr>
        <w:t>。</w:t>
      </w:r>
    </w:p>
    <w:p>
      <w:r>
        <w:t>regsvr32 "</w:t>
      </w:r>
      <w:r>
        <w:rPr>
          <w:color w:val="FF0000"/>
        </w:rPr>
        <w:t>C:\Program Files (x86)\esensoft\plugin\</w:t>
      </w:r>
      <w:r>
        <w:t>iReportPluginX.ocx"</w:t>
      </w:r>
    </w:p>
    <w:p>
      <w:pPr>
        <w:pStyle w:val="13"/>
        <w:numPr>
          <w:ilvl w:val="0"/>
          <w:numId w:val="3"/>
        </w:numPr>
        <w:ind w:firstLineChars="0"/>
      </w:pPr>
      <w:r>
        <w:t>然后在</w:t>
      </w:r>
      <w:r>
        <w:rPr>
          <w:rFonts w:hint="eastAsia"/>
        </w:rPr>
        <w:t>2</w:t>
      </w:r>
      <w:r>
        <w:t>)中的黑框中粘贴上述命令</w:t>
      </w:r>
      <w:r>
        <w:rPr>
          <w:rFonts w:hint="eastAsia"/>
        </w:rPr>
        <w:t>，</w:t>
      </w:r>
      <w:r>
        <w:t>然后点击一下enter键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3"/>
        </w:numPr>
        <w:ind w:firstLineChars="0"/>
      </w:pPr>
      <w:r>
        <w:t>当出现</w:t>
      </w:r>
      <w:r>
        <w:rPr>
          <w:rFonts w:hint="eastAsia"/>
        </w:rPr>
        <w:t xml:space="preserve"> “X</w:t>
      </w:r>
      <w:r>
        <w:t>XXX已成功</w:t>
      </w:r>
      <w:r>
        <w:rPr>
          <w:rFonts w:hint="eastAsia"/>
        </w:rPr>
        <w:t>”的</w:t>
      </w:r>
      <w:r>
        <w:t>提示框</w:t>
      </w:r>
      <w:r>
        <w:rPr>
          <w:rFonts w:hint="eastAsia"/>
        </w:rPr>
        <w:t>，</w:t>
      </w:r>
      <w:r>
        <w:t>说明插件已经安装成功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3"/>
        </w:numPr>
        <w:ind w:firstLineChars="0"/>
      </w:pPr>
      <w:r>
        <w:t>此时重新打开IE浏览器</w:t>
      </w:r>
      <w:r>
        <w:rPr>
          <w:rFonts w:hint="eastAsia"/>
        </w:rPr>
        <w:t>，</w:t>
      </w:r>
      <w:r>
        <w:t>登录打开报表</w:t>
      </w:r>
      <w:r>
        <w:rPr>
          <w:rFonts w:hint="eastAsia"/>
        </w:rPr>
        <w:t>，</w:t>
      </w:r>
      <w:r>
        <w:t>应该就可以正常填报了</w:t>
      </w:r>
      <w:r>
        <w:rPr>
          <w:rFonts w:hint="eastAsia"/>
        </w:rPr>
        <w:t>。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事实上</w:t>
      </w:r>
      <w:r>
        <w:rPr>
          <w:rFonts w:hint="eastAsia"/>
          <w:b/>
        </w:rPr>
        <w:t>，</w:t>
      </w:r>
      <w:r>
        <w:rPr>
          <w:b/>
        </w:rPr>
        <w:t>一般填报户遇到的</w:t>
      </w:r>
      <w:r>
        <w:rPr>
          <w:rFonts w:hint="eastAsia"/>
          <w:b/>
        </w:rPr>
        <w:t>异常</w:t>
      </w:r>
      <w:r>
        <w:rPr>
          <w:b/>
        </w:rPr>
        <w:t>问题</w:t>
      </w:r>
      <w:r>
        <w:rPr>
          <w:rFonts w:hint="eastAsia"/>
          <w:b/>
        </w:rPr>
        <w:t>，</w:t>
      </w:r>
      <w:r>
        <w:rPr>
          <w:b/>
        </w:rPr>
        <w:t>都是可以通过上面第四步中的设置解决</w:t>
      </w:r>
      <w:r>
        <w:rPr>
          <w:rFonts w:hint="eastAsia"/>
          <w:b/>
        </w:rPr>
        <w:t>。</w:t>
      </w:r>
    </w:p>
    <w:p>
      <w:pPr>
        <w:pStyle w:val="13"/>
        <w:ind w:left="360" w:firstLine="0" w:firstLineChars="0"/>
      </w:pP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附注：</w:t>
      </w:r>
    </w:p>
    <w:p>
      <w:pPr>
        <w:pStyle w:val="13"/>
        <w:numPr>
          <w:ilvl w:val="0"/>
          <w:numId w:val="4"/>
        </w:numPr>
        <w:ind w:firstLineChars="0"/>
      </w:pPr>
      <w:r>
        <w:t>如果在</w:t>
      </w:r>
      <w:r>
        <w:rPr>
          <w:rFonts w:hint="eastAsia"/>
        </w:rPr>
        <w:t>税收调查</w:t>
      </w:r>
      <w:r>
        <w:t>网址界面</w:t>
      </w:r>
      <w:r>
        <w:rPr>
          <w:rFonts w:hint="eastAsia"/>
        </w:rPr>
        <w:t>，</w:t>
      </w:r>
      <w:r>
        <w:t>出现下图中的提示</w:t>
      </w:r>
      <w:r>
        <w:rPr>
          <w:rFonts w:hint="eastAsia"/>
        </w:rPr>
        <w:t>，</w:t>
      </w:r>
      <w:r>
        <w:t>请先点击</w:t>
      </w:r>
      <w:r>
        <w:rPr>
          <w:rFonts w:hint="eastAsia"/>
        </w:rPr>
        <w:t>“显示全部内容”，再进行登录或者其他操作。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349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</w:p>
    <w:p>
      <w:pPr>
        <w:pStyle w:val="13"/>
        <w:numPr>
          <w:ilvl w:val="0"/>
          <w:numId w:val="4"/>
        </w:numPr>
        <w:ind w:firstLineChars="0"/>
      </w:pPr>
      <w:r>
        <w:t>如果提示</w:t>
      </w:r>
      <w:r>
        <w:rPr>
          <w:rFonts w:hint="eastAsia"/>
        </w:rPr>
        <w:t>“您无权访问该任务组”之类的信息，建议您先清理一下浏览器历史记录，然后重启IE浏览器，再登录。</w:t>
      </w:r>
    </w:p>
    <w:p>
      <w:pPr>
        <w:ind w:left="360"/>
      </w:pPr>
      <w:r>
        <w:drawing>
          <wp:inline distT="0" distB="0" distL="0" distR="0">
            <wp:extent cx="2317750" cy="3219450"/>
            <wp:effectExtent l="0" t="0" r="6350" b="0"/>
            <wp:docPr id="14" name="图片 14" descr="C:\Users\ADMINI~1\AppData\Local\Temp\WeChat Files\d1dd4aa16fe1588e3d2a8b6bc9de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d1dd4aa16fe1588e3d2a8b6bc9ded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70" cy="32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</w:pPr>
      <w:r>
        <w:rPr>
          <w:rFonts w:hint="eastAsia"/>
        </w:rPr>
        <w:t>填报数据常见问题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网上直报时，货物劳务表里审核当前行单击右键没反应，不能审核当前行。</w:t>
      </w:r>
    </w:p>
    <w:p>
      <w:r>
        <w:rPr>
          <w:rFonts w:hint="eastAsia"/>
        </w:rPr>
        <w:t>答：点击一下工具按钮，然后点击兼容性视图设置，添加网址就可以了。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进入网上直报时，i@Report通过WEB网络报表平台无法正常下载安装插件或报表无法正常显示</w:t>
      </w:r>
    </w:p>
    <w:p>
      <w:r>
        <w:rPr>
          <w:rFonts w:hint="eastAsia"/>
        </w:rPr>
        <w:t>选择“此网站需要运行以下加载项……”，点击右键运行加载项即可；或者使用IE浏览器，在【工具|Internet选项|安全|默认级别…】中将“该区域的安全级别”尽量降到最低，并修改IE的自定义级别，打开【工具|Internet选项|安全|自定义级别…】，将“Active控件和插件”下的所有子选项选成“启用”或“提示”；关闭防火墙或者杀毒软件等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输入用户名和密码不能登陆网上直报系统，提示“用户名或密码错误”</w:t>
      </w:r>
    </w:p>
    <w:p>
      <w:r>
        <w:rPr>
          <w:rFonts w:hint="eastAsia"/>
        </w:rPr>
        <w:t>答：1.检查是否在对应的任务组中登陆；2.检查填写是否正确；3.向主管税务机关核实密码是否正确。</w:t>
      </w:r>
    </w:p>
    <w:p>
      <w:r>
        <w:rPr>
          <w:rFonts w:hint="eastAsia"/>
          <w:b/>
        </w:rPr>
        <w:t>4.</w:t>
      </w:r>
      <w:r>
        <w:rPr>
          <w:rFonts w:hint="eastAsia"/>
          <w:b/>
        </w:rPr>
        <w:tab/>
      </w:r>
      <w:r>
        <w:rPr>
          <w:rFonts w:hint="eastAsia"/>
          <w:b/>
        </w:rPr>
        <w:t>网上直报显示“您没有指定服务器用户”；登录了网上直报后，进入任务时提示：用户</w:t>
      </w:r>
      <w:r>
        <w:rPr>
          <w:rFonts w:hint="eastAsia"/>
        </w:rPr>
        <w:t>无访问权限，或者是提示：没有这个用户；登录了网上直报后，进入任务时提示：服务器上无报表期。</w:t>
      </w:r>
    </w:p>
    <w:p>
      <w:r>
        <w:rPr>
          <w:rFonts w:hint="eastAsia"/>
        </w:rPr>
        <w:t>答：建议使用IE浏览器。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网上直报的时候出现EOF的错误。</w:t>
      </w:r>
    </w:p>
    <w:p>
      <w:r>
        <w:rPr>
          <w:rFonts w:hint="eastAsia"/>
        </w:rPr>
        <w:t>答:：在打开浏览器的时候选择以管理员的身份运行。</w:t>
      </w:r>
    </w:p>
    <w:p>
      <w:r>
        <w:rPr>
          <w:rFonts w:hint="eastAsia"/>
        </w:rPr>
        <w:t>6.</w:t>
      </w:r>
      <w:r>
        <w:rPr>
          <w:rFonts w:hint="eastAsia"/>
        </w:rPr>
        <w:tab/>
      </w:r>
      <w:r>
        <w:rPr>
          <w:rFonts w:hint="eastAsia"/>
        </w:rPr>
        <w:t>win7系统在安装插件的时候，安装之后，但是没有表格出来。</w:t>
      </w:r>
    </w:p>
    <w:p>
      <w:r>
        <w:rPr>
          <w:rFonts w:hint="eastAsia"/>
        </w:rPr>
        <w:t>答：在客户的c盘里选择program Files(x86)，打开Internet  Explorper文件夹，打开iexplore.exe的时候选择以管理员身份运行，即可解决问题。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货物劳务表里审核时提示“B1至少有一行变长表数据没有通过审核！（货物劳务代码）”</w:t>
      </w:r>
    </w:p>
    <w:p>
      <w:r>
        <w:rPr>
          <w:rFonts w:hint="eastAsia"/>
        </w:rPr>
        <w:t>答：原因：系统提示表明该“货物劳务表（表代号：B1）”中货物劳务代码对应的那行数据存在问题，而不是“货物劳务代码”选择不正确。</w:t>
      </w:r>
    </w:p>
    <w:p>
      <w:r>
        <w:rPr>
          <w:rFonts w:hint="eastAsia"/>
        </w:rPr>
        <w:t>解决办法：货物劳务表是一个变长表，需要一行一行进行审核；首先，切换到货物劳务表，会显示有一行或多行黄色或红色线条标注的数据行，将鼠标移动到被标注的数据行上任意一个数据表元，点击鼠标右键，在弹出菜单中选择【审核当前行】，系统将显示审核结果窗口，根据其中提示的详细审核信息检查数据。</w:t>
      </w:r>
    </w:p>
    <w:p>
      <w:r>
        <w:rPr>
          <w:rFonts w:hint="eastAsia"/>
        </w:rPr>
        <w:t>详细操作说明请查阅【帮助|快速指南】二、录入数据-》数据审核-》3.2货物劳务表审核。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货物劳务表里填写代码显示，该公司没有批发零售业务吗？</w:t>
      </w:r>
    </w:p>
    <w:p>
      <w:r>
        <w:rPr>
          <w:rFonts w:hint="eastAsia"/>
        </w:rPr>
        <w:t>答：如果是做销售的公司，在货物劳务表里选择代码28**零售批发即可。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货物劳务表1</w:t>
      </w:r>
      <w:r>
        <w:rPr>
          <w:rFonts w:hint="eastAsia"/>
          <w:b/>
          <w:lang w:val="en-US" w:eastAsia="zh-CN"/>
        </w:rPr>
        <w:t>3</w:t>
      </w:r>
      <w:r>
        <w:rPr>
          <w:rFonts w:hint="eastAsia"/>
          <w:b/>
        </w:rPr>
        <w:t>%的销项税填写数据后，6%的销项税不能填写？</w:t>
      </w:r>
    </w:p>
    <w:p>
      <w:r>
        <w:rPr>
          <w:rFonts w:hint="eastAsia"/>
        </w:rPr>
        <w:t>答：同一行里不能填写几种销项税，需要添加一行再填写。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提示:货物劳务表填报的货物劳务比重较小,应填报大部分的货物劳务。</w:t>
      </w:r>
    </w:p>
    <w:p>
      <w:r>
        <w:rPr>
          <w:rFonts w:hint="eastAsia"/>
        </w:rPr>
        <w:t>此错误是企业表和货物劳务表之间勾稽关系不满足而产生的。该审核公式要求</w:t>
      </w:r>
      <w:r>
        <w:rPr>
          <w:rFonts w:hint="eastAsia"/>
          <w:b/>
        </w:rPr>
        <w:t>企业表</w:t>
      </w:r>
      <w:r>
        <w:rPr>
          <w:rFonts w:hint="eastAsia"/>
        </w:rPr>
        <w:t>中增值税销售额行的</w:t>
      </w:r>
      <w:r>
        <w:rPr>
          <w:rFonts w:hint="eastAsia"/>
          <w:color w:val="FF0000"/>
        </w:rPr>
        <w:t>数据之和</w:t>
      </w:r>
      <w:r>
        <w:rPr>
          <w:rFonts w:hint="eastAsia"/>
        </w:rPr>
        <w:t>乘以0.8应</w:t>
      </w:r>
      <w:r>
        <w:rPr>
          <w:rFonts w:hint="eastAsia"/>
          <w:color w:val="FF0000"/>
        </w:rPr>
        <w:t>小于等于</w:t>
      </w:r>
      <w:r>
        <w:rPr>
          <w:rFonts w:hint="eastAsia"/>
          <w:b/>
        </w:rPr>
        <w:t>货物劳务表</w:t>
      </w:r>
      <w:r>
        <w:rPr>
          <w:rFonts w:hint="eastAsia"/>
        </w:rPr>
        <w:t>中相应列所对应的</w:t>
      </w:r>
      <w:r>
        <w:rPr>
          <w:rFonts w:hint="eastAsia"/>
          <w:color w:val="FF0000"/>
        </w:rPr>
        <w:t>合计行的数据之和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斜线表元没有值，审核不通过，但也不能输入。</w:t>
      </w:r>
    </w:p>
    <w:p>
      <w:r>
        <w:rPr>
          <w:rFonts w:hint="eastAsia"/>
        </w:rPr>
        <w:t>答：斜线表元属于计算表元，是根据其他表元计算得到的，不能手动输入，点击【计算】即可得到。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咨询业务相关的知识，或者咨询数据如何填写？</w:t>
      </w:r>
    </w:p>
    <w:p>
      <w:r>
        <w:rPr>
          <w:rFonts w:hint="eastAsia"/>
        </w:rPr>
        <w:t>答：请咨询上级税务机关。</w:t>
      </w:r>
    </w:p>
    <w:p>
      <w:pPr>
        <w:rPr>
          <w:b/>
        </w:rPr>
      </w:pP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网上直报怎么上报数据？上报后显示错误？</w:t>
      </w:r>
    </w:p>
    <w:p>
      <w:r>
        <w:rPr>
          <w:rFonts w:hint="eastAsia"/>
        </w:rPr>
        <w:t>答：审核无误后，点击网页上方的【上报】按钮，弹出“成功上报数据”的对话框即可。如果点击“上报”或者“保存到服务器”出现“没有指定服务器用户”或者“用户无权访问”等提示信息，如果使用的不是IE浏览器，请换到IE浏览器尝试；如果使用的是IE浏览器，可能由于网络状况不佳造成的，请保存好填写的数据后，重启IE浏览器，再次登录尝试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网上直报怎么保存数据？</w:t>
      </w:r>
    </w:p>
    <w:p>
      <w:r>
        <w:rPr>
          <w:rFonts w:hint="eastAsia"/>
        </w:rPr>
        <w:t>答：在线版全国税收调查平台【保存】有两种方式：保存到本地和保存到服务器。保存到本地之后在下次使用时需要点击【保存】右边下三角处的导入本地数据或文件；保存到服务器是不占用本机内存，下次登录之后数据仍让是保存前的数据，注意：一定要保证是正确的浏览器，有的用户使用360浏览器，点击保存到服务器之后出现下次登录数据不在的情况，所以请企业使用正确的浏览器：IE（版本为7、8、9）。版本太低请升级、版本太高请按下F12在浏览器模式处使用8的兼容性模式或者8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如何填写【审核情况说明】？</w:t>
      </w:r>
    </w:p>
    <w:p>
      <w:r>
        <w:rPr>
          <w:rFonts w:hint="eastAsia"/>
        </w:rPr>
        <w:t>答：双击出错信息，在弹出对话框里面会有【填报说明】或【审核情况说明】字样，在该字样下面的输入框处填写填报说明即可。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有些企业网上直报的时候，用社会统一信用代码登录显示用户名和密码错误。</w:t>
      </w:r>
    </w:p>
    <w:p>
      <w:r>
        <w:rPr>
          <w:rFonts w:hint="eastAsia"/>
        </w:rPr>
        <w:t>答：用以前15位的纳税人识别号登录即可。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信息表里填了签发日期，不能删除掉吗？</w:t>
      </w:r>
    </w:p>
    <w:p>
      <w:r>
        <w:rPr>
          <w:rFonts w:hint="eastAsia"/>
        </w:rPr>
        <w:t>答：单击右键，点击剪切即可，或者点击计算。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审核之后提示错误信息：无效数字。</w:t>
      </w:r>
    </w:p>
    <w:p>
      <w:r>
        <w:rPr>
          <w:rFonts w:hint="eastAsia"/>
        </w:rPr>
        <w:t>答：填写的表元数据不规范，出现最多的就是只填了一个“—”（负号）。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网上直报系统只能看见一张信息表，无法显示企业表和货物劳务表。</w:t>
      </w:r>
    </w:p>
    <w:p>
      <w:r>
        <w:rPr>
          <w:rFonts w:hint="eastAsia"/>
        </w:rPr>
        <w:t>答：  检查当前填报窗口是否最大化。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A0305C"/>
    <w:multiLevelType w:val="multilevel"/>
    <w:tmpl w:val="00A0305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b/>
        <w:i w:val="0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F11AE3"/>
    <w:multiLevelType w:val="multilevel"/>
    <w:tmpl w:val="18F11AE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6FB18CD"/>
    <w:multiLevelType w:val="multilevel"/>
    <w:tmpl w:val="26FB18C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D05CEA"/>
    <w:multiLevelType w:val="multilevel"/>
    <w:tmpl w:val="4DD05CEA"/>
    <w:lvl w:ilvl="0" w:tentative="0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3E6DB9"/>
    <w:multiLevelType w:val="multilevel"/>
    <w:tmpl w:val="7A3E6DB9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B4C64D8"/>
    <w:multiLevelType w:val="multilevel"/>
    <w:tmpl w:val="7B4C64D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107B"/>
    <w:rsid w:val="00054B24"/>
    <w:rsid w:val="00097178"/>
    <w:rsid w:val="000B4FCB"/>
    <w:rsid w:val="000D1787"/>
    <w:rsid w:val="000D2182"/>
    <w:rsid w:val="0012107B"/>
    <w:rsid w:val="003305F8"/>
    <w:rsid w:val="003B246D"/>
    <w:rsid w:val="003D14CD"/>
    <w:rsid w:val="00415355"/>
    <w:rsid w:val="004A24F4"/>
    <w:rsid w:val="00523CA5"/>
    <w:rsid w:val="005366C6"/>
    <w:rsid w:val="0065166B"/>
    <w:rsid w:val="006B78DB"/>
    <w:rsid w:val="00707A4E"/>
    <w:rsid w:val="00750600"/>
    <w:rsid w:val="007977FC"/>
    <w:rsid w:val="007D75E8"/>
    <w:rsid w:val="00803740"/>
    <w:rsid w:val="00850E85"/>
    <w:rsid w:val="00860765"/>
    <w:rsid w:val="008A7EE7"/>
    <w:rsid w:val="008B73CF"/>
    <w:rsid w:val="008D321D"/>
    <w:rsid w:val="00954748"/>
    <w:rsid w:val="00961BFD"/>
    <w:rsid w:val="00A609F7"/>
    <w:rsid w:val="00A95AB3"/>
    <w:rsid w:val="00AB416A"/>
    <w:rsid w:val="00AE3CBB"/>
    <w:rsid w:val="00B07093"/>
    <w:rsid w:val="00BC22DD"/>
    <w:rsid w:val="00C15EAF"/>
    <w:rsid w:val="00C23616"/>
    <w:rsid w:val="00C3429E"/>
    <w:rsid w:val="00C5010E"/>
    <w:rsid w:val="00CA1660"/>
    <w:rsid w:val="00CF006C"/>
    <w:rsid w:val="00E87927"/>
    <w:rsid w:val="00EA6A6D"/>
    <w:rsid w:val="00EC51F5"/>
    <w:rsid w:val="00F61654"/>
    <w:rsid w:val="18E52188"/>
    <w:rsid w:val="3FAA3CC5"/>
    <w:rsid w:val="E3DA9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586</Words>
  <Characters>3345</Characters>
  <Lines>27</Lines>
  <Paragraphs>7</Paragraphs>
  <TotalTime>271</TotalTime>
  <ScaleCrop>false</ScaleCrop>
  <LinksUpToDate>false</LinksUpToDate>
  <CharactersWithSpaces>3924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2019-04-23T15:46:00Z</dcterms:created>
  <dc:creator>张 明晓</dc:creator>
  <cp:lastModifiedBy>Administrator</cp:lastModifiedBy>
  <dcterms:modified xsi:type="dcterms:W3CDTF">2024-11-07T08:28:17Z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